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6F7A68" w:rsidRPr="003F314A" w:rsidRDefault="003F314A" w:rsidP="003F314A">
      <w:pPr>
        <w:jc w:val="center"/>
        <w:rPr>
          <w:rFonts w:ascii="仿宋" w:eastAsia="仿宋" w:hAnsi="仿宋"/>
          <w:b/>
          <w:sz w:val="36"/>
          <w:szCs w:val="36"/>
        </w:rPr>
      </w:pPr>
      <w:r w:rsidRPr="003F314A">
        <w:rPr>
          <w:rFonts w:ascii="仿宋" w:eastAsia="仿宋" w:hAnsi="仿宋"/>
          <w:b/>
          <w:sz w:val="36"/>
          <w:szCs w:val="36"/>
        </w:rPr>
        <w:t>HTTP</w:t>
      </w:r>
      <w:r>
        <w:rPr>
          <w:rFonts w:ascii="仿宋" w:eastAsia="仿宋" w:hAnsi="仿宋"/>
          <w:b/>
          <w:sz w:val="36"/>
          <w:szCs w:val="36"/>
        </w:rPr>
        <w:t>概要</w:t>
      </w:r>
    </w:p>
    <w:p w:rsidR="003F314A" w:rsidRPr="00E650A6" w:rsidRDefault="003F314A" w:rsidP="003F314A">
      <w:pPr>
        <w:pStyle w:val="a3"/>
        <w:numPr>
          <w:ilvl w:val="0"/>
          <w:numId w:val="1"/>
        </w:numPr>
        <w:ind w:firstLineChars="0"/>
        <w:rPr>
          <w:rFonts w:ascii="仿宋" w:eastAsia="仿宋" w:hAnsi="仿宋"/>
          <w:b/>
          <w:color w:val="C45911" w:themeColor="accent2" w:themeShade="BF"/>
          <w:sz w:val="28"/>
          <w:szCs w:val="28"/>
        </w:rPr>
      </w:pPr>
      <w:r w:rsidRPr="00E650A6">
        <w:rPr>
          <w:rFonts w:ascii="仿宋" w:eastAsia="仿宋" w:hAnsi="仿宋"/>
          <w:b/>
          <w:color w:val="C45911" w:themeColor="accent2" w:themeShade="BF"/>
          <w:sz w:val="28"/>
          <w:szCs w:val="28"/>
        </w:rPr>
        <w:t>MIME类型</w:t>
      </w:r>
    </w:p>
    <w:p w:rsidR="003F314A" w:rsidRDefault="003F314A" w:rsidP="003F314A">
      <w:pPr>
        <w:rPr>
          <w:rFonts w:ascii="仿宋" w:eastAsia="仿宋" w:hAnsi="仿宋"/>
          <w:b/>
          <w:sz w:val="28"/>
          <w:szCs w:val="28"/>
        </w:rPr>
      </w:pPr>
      <w:r>
        <w:rPr>
          <w:noProof/>
        </w:rPr>
        <w:drawing>
          <wp:inline distT="0" distB="0" distL="0" distR="0" wp14:anchorId="3BC7DCC5" wp14:editId="7449E0A6">
            <wp:extent cx="5274310" cy="1808480"/>
            <wp:effectExtent l="0" t="0" r="2540" b="127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14A" w:rsidRPr="00E650A6" w:rsidRDefault="003F314A" w:rsidP="003F314A">
      <w:pPr>
        <w:pStyle w:val="a3"/>
        <w:numPr>
          <w:ilvl w:val="0"/>
          <w:numId w:val="1"/>
        </w:numPr>
        <w:ind w:firstLineChars="0"/>
        <w:rPr>
          <w:rFonts w:ascii="仿宋" w:eastAsia="仿宋" w:hAnsi="仿宋"/>
          <w:b/>
          <w:color w:val="C45911" w:themeColor="accent2" w:themeShade="BF"/>
          <w:sz w:val="28"/>
          <w:szCs w:val="28"/>
        </w:rPr>
      </w:pPr>
      <w:r w:rsidRPr="00E650A6">
        <w:rPr>
          <w:rFonts w:ascii="仿宋" w:eastAsia="仿宋" w:hAnsi="仿宋"/>
          <w:b/>
          <w:color w:val="C45911" w:themeColor="accent2" w:themeShade="BF"/>
          <w:sz w:val="28"/>
          <w:szCs w:val="28"/>
        </w:rPr>
        <w:t>URI</w:t>
      </w:r>
    </w:p>
    <w:p w:rsidR="003F314A" w:rsidRDefault="003F314A" w:rsidP="003F314A">
      <w:pPr>
        <w:rPr>
          <w:rFonts w:ascii="仿宋" w:eastAsia="仿宋" w:hAnsi="仿宋"/>
          <w:b/>
          <w:sz w:val="28"/>
          <w:szCs w:val="28"/>
        </w:rPr>
      </w:pPr>
      <w:r>
        <w:rPr>
          <w:noProof/>
        </w:rPr>
        <w:drawing>
          <wp:inline distT="0" distB="0" distL="0" distR="0" wp14:anchorId="6CDEE7C4" wp14:editId="57F379E4">
            <wp:extent cx="5274310" cy="67056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14A" w:rsidRPr="00E650A6" w:rsidRDefault="003F314A" w:rsidP="003F314A">
      <w:pPr>
        <w:pStyle w:val="a3"/>
        <w:numPr>
          <w:ilvl w:val="0"/>
          <w:numId w:val="1"/>
        </w:numPr>
        <w:ind w:firstLineChars="0"/>
        <w:rPr>
          <w:rFonts w:ascii="仿宋" w:eastAsia="仿宋" w:hAnsi="仿宋"/>
          <w:b/>
          <w:color w:val="C45911" w:themeColor="accent2" w:themeShade="BF"/>
          <w:sz w:val="28"/>
          <w:szCs w:val="28"/>
        </w:rPr>
      </w:pPr>
      <w:r w:rsidRPr="00E650A6">
        <w:rPr>
          <w:rFonts w:ascii="仿宋" w:eastAsia="仿宋" w:hAnsi="仿宋"/>
          <w:b/>
          <w:color w:val="C45911" w:themeColor="accent2" w:themeShade="BF"/>
          <w:sz w:val="28"/>
          <w:szCs w:val="28"/>
        </w:rPr>
        <w:t>URL</w:t>
      </w:r>
    </w:p>
    <w:p w:rsidR="003F314A" w:rsidRDefault="003F314A" w:rsidP="003F314A">
      <w:pPr>
        <w:rPr>
          <w:rFonts w:ascii="仿宋" w:eastAsia="仿宋" w:hAnsi="仿宋"/>
          <w:b/>
          <w:sz w:val="28"/>
          <w:szCs w:val="28"/>
        </w:rPr>
      </w:pPr>
      <w:r>
        <w:rPr>
          <w:noProof/>
        </w:rPr>
        <w:drawing>
          <wp:inline distT="0" distB="0" distL="0" distR="0" wp14:anchorId="3056C559" wp14:editId="32695469">
            <wp:extent cx="5274310" cy="42481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14A" w:rsidRDefault="003F314A" w:rsidP="003F314A">
      <w:pPr>
        <w:rPr>
          <w:rFonts w:ascii="仿宋" w:eastAsia="仿宋" w:hAnsi="仿宋"/>
          <w:b/>
          <w:sz w:val="28"/>
          <w:szCs w:val="28"/>
        </w:rPr>
      </w:pPr>
      <w:r>
        <w:rPr>
          <w:noProof/>
        </w:rPr>
        <w:drawing>
          <wp:inline distT="0" distB="0" distL="0" distR="0" wp14:anchorId="7878EB3C" wp14:editId="3DC5F80A">
            <wp:extent cx="5274310" cy="209677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14A" w:rsidRDefault="003F314A" w:rsidP="003F314A">
      <w:pPr>
        <w:rPr>
          <w:rFonts w:ascii="仿宋" w:eastAsia="仿宋" w:hAnsi="仿宋"/>
          <w:b/>
          <w:sz w:val="28"/>
          <w:szCs w:val="28"/>
        </w:rPr>
      </w:pPr>
      <w:r>
        <w:rPr>
          <w:noProof/>
        </w:rPr>
        <w:drawing>
          <wp:inline distT="0" distB="0" distL="0" distR="0" wp14:anchorId="05AF621E" wp14:editId="64BF0A8B">
            <wp:extent cx="5274310" cy="1477010"/>
            <wp:effectExtent l="0" t="0" r="2540" b="889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14A" w:rsidRPr="00E650A6" w:rsidRDefault="003F314A" w:rsidP="003F314A">
      <w:pPr>
        <w:pStyle w:val="a3"/>
        <w:numPr>
          <w:ilvl w:val="0"/>
          <w:numId w:val="1"/>
        </w:numPr>
        <w:ind w:firstLineChars="0"/>
        <w:rPr>
          <w:rFonts w:ascii="仿宋" w:eastAsia="仿宋" w:hAnsi="仿宋" w:hint="eastAsia"/>
          <w:b/>
          <w:color w:val="C45911" w:themeColor="accent2" w:themeShade="BF"/>
          <w:sz w:val="28"/>
          <w:szCs w:val="28"/>
        </w:rPr>
      </w:pPr>
      <w:r w:rsidRPr="00E650A6">
        <w:rPr>
          <w:rFonts w:ascii="仿宋" w:eastAsia="仿宋" w:hAnsi="仿宋"/>
          <w:b/>
          <w:color w:val="C45911" w:themeColor="accent2" w:themeShade="BF"/>
          <w:sz w:val="28"/>
          <w:szCs w:val="28"/>
        </w:rPr>
        <w:lastRenderedPageBreak/>
        <w:t>URN</w:t>
      </w:r>
    </w:p>
    <w:p w:rsidR="003F314A" w:rsidRDefault="003F314A" w:rsidP="003F314A">
      <w:pPr>
        <w:rPr>
          <w:rFonts w:ascii="仿宋" w:eastAsia="仿宋" w:hAnsi="仿宋"/>
          <w:b/>
          <w:sz w:val="28"/>
          <w:szCs w:val="28"/>
        </w:rPr>
      </w:pPr>
      <w:r>
        <w:rPr>
          <w:noProof/>
        </w:rPr>
        <w:drawing>
          <wp:inline distT="0" distB="0" distL="0" distR="0" wp14:anchorId="05B308AD" wp14:editId="2F2FDC02">
            <wp:extent cx="5274310" cy="718820"/>
            <wp:effectExtent l="0" t="0" r="2540" b="508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5BAE" w:rsidRPr="00E650A6" w:rsidRDefault="006E5BAE" w:rsidP="006E5BAE">
      <w:pPr>
        <w:pStyle w:val="a3"/>
        <w:numPr>
          <w:ilvl w:val="0"/>
          <w:numId w:val="1"/>
        </w:numPr>
        <w:ind w:firstLineChars="0"/>
        <w:rPr>
          <w:rFonts w:ascii="仿宋" w:eastAsia="仿宋" w:hAnsi="仿宋"/>
          <w:b/>
          <w:color w:val="C45911" w:themeColor="accent2" w:themeShade="BF"/>
          <w:sz w:val="28"/>
          <w:szCs w:val="28"/>
        </w:rPr>
      </w:pPr>
      <w:r w:rsidRPr="00E650A6">
        <w:rPr>
          <w:rFonts w:ascii="仿宋" w:eastAsia="仿宋" w:hAnsi="仿宋" w:hint="eastAsia"/>
          <w:b/>
          <w:color w:val="C45911" w:themeColor="accent2" w:themeShade="BF"/>
          <w:sz w:val="28"/>
          <w:szCs w:val="28"/>
        </w:rPr>
        <w:t>事务</w:t>
      </w:r>
    </w:p>
    <w:p w:rsidR="006E5BAE" w:rsidRDefault="006E5BAE" w:rsidP="006E5BAE">
      <w:pPr>
        <w:rPr>
          <w:rFonts w:ascii="仿宋" w:eastAsia="仿宋" w:hAnsi="仿宋"/>
          <w:b/>
          <w:sz w:val="28"/>
          <w:szCs w:val="28"/>
        </w:rPr>
      </w:pPr>
      <w:r>
        <w:rPr>
          <w:noProof/>
        </w:rPr>
        <w:drawing>
          <wp:inline distT="0" distB="0" distL="0" distR="0" wp14:anchorId="006D1FEF" wp14:editId="76461B0B">
            <wp:extent cx="5274310" cy="318706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5CFC" w:rsidRPr="00E650A6" w:rsidRDefault="00875CFC" w:rsidP="006E5BAE">
      <w:pPr>
        <w:rPr>
          <w:rFonts w:ascii="仿宋" w:eastAsia="仿宋" w:hAnsi="仿宋"/>
          <w:b/>
          <w:color w:val="BF8F00" w:themeColor="accent4" w:themeShade="BF"/>
          <w:sz w:val="28"/>
          <w:szCs w:val="28"/>
        </w:rPr>
      </w:pPr>
      <w:r w:rsidRPr="00E650A6">
        <w:rPr>
          <w:rFonts w:ascii="仿宋" w:eastAsia="仿宋" w:hAnsi="仿宋" w:hint="eastAsia"/>
          <w:b/>
          <w:color w:val="BF8F00" w:themeColor="accent4" w:themeShade="BF"/>
          <w:sz w:val="28"/>
          <w:szCs w:val="28"/>
        </w:rPr>
        <w:t>5.1 方法</w:t>
      </w:r>
    </w:p>
    <w:p w:rsidR="00875CFC" w:rsidRDefault="00875CFC" w:rsidP="006E5BAE">
      <w:pPr>
        <w:rPr>
          <w:rFonts w:ascii="仿宋" w:eastAsia="仿宋" w:hAnsi="仿宋"/>
          <w:b/>
          <w:sz w:val="28"/>
          <w:szCs w:val="28"/>
        </w:rPr>
      </w:pPr>
      <w:r>
        <w:rPr>
          <w:noProof/>
        </w:rPr>
        <w:drawing>
          <wp:inline distT="0" distB="0" distL="0" distR="0" wp14:anchorId="4D7E800D" wp14:editId="6461C0F0">
            <wp:extent cx="5274310" cy="88392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5CFC" w:rsidRDefault="00875CFC" w:rsidP="006E5BAE">
      <w:pPr>
        <w:rPr>
          <w:rFonts w:ascii="仿宋" w:eastAsia="仿宋" w:hAnsi="仿宋"/>
          <w:b/>
          <w:sz w:val="28"/>
          <w:szCs w:val="28"/>
        </w:rPr>
      </w:pPr>
      <w:r>
        <w:rPr>
          <w:noProof/>
        </w:rPr>
        <w:drawing>
          <wp:inline distT="0" distB="0" distL="0" distR="0" wp14:anchorId="29783CAF" wp14:editId="660D45D0">
            <wp:extent cx="5274310" cy="1251585"/>
            <wp:effectExtent l="0" t="0" r="2540" b="571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5CFC" w:rsidRPr="00E650A6" w:rsidRDefault="00875CFC" w:rsidP="006E5BAE">
      <w:pPr>
        <w:rPr>
          <w:rFonts w:ascii="仿宋" w:eastAsia="仿宋" w:hAnsi="仿宋"/>
          <w:b/>
          <w:color w:val="BF8F00" w:themeColor="accent4" w:themeShade="BF"/>
          <w:sz w:val="28"/>
          <w:szCs w:val="28"/>
        </w:rPr>
      </w:pPr>
      <w:r w:rsidRPr="00E650A6">
        <w:rPr>
          <w:rFonts w:ascii="仿宋" w:eastAsia="仿宋" w:hAnsi="仿宋" w:hint="eastAsia"/>
          <w:b/>
          <w:color w:val="BF8F00" w:themeColor="accent4" w:themeShade="BF"/>
          <w:sz w:val="28"/>
          <w:szCs w:val="28"/>
        </w:rPr>
        <w:t>5.2 状态码</w:t>
      </w:r>
    </w:p>
    <w:p w:rsidR="00875CFC" w:rsidRDefault="00875CFC" w:rsidP="006E5BAE">
      <w:pPr>
        <w:rPr>
          <w:rFonts w:ascii="仿宋" w:eastAsia="仿宋" w:hAnsi="仿宋"/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0AE6540" wp14:editId="2E312B21">
            <wp:extent cx="5274310" cy="1858645"/>
            <wp:effectExtent l="0" t="0" r="2540" b="825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5CFC" w:rsidRPr="00E650A6" w:rsidRDefault="00875CFC" w:rsidP="00875CFC">
      <w:pPr>
        <w:pStyle w:val="a3"/>
        <w:numPr>
          <w:ilvl w:val="0"/>
          <w:numId w:val="1"/>
        </w:numPr>
        <w:ind w:firstLineChars="0"/>
        <w:rPr>
          <w:rFonts w:ascii="仿宋" w:eastAsia="仿宋" w:hAnsi="仿宋"/>
          <w:b/>
          <w:color w:val="C45911" w:themeColor="accent2" w:themeShade="BF"/>
          <w:sz w:val="28"/>
          <w:szCs w:val="28"/>
        </w:rPr>
      </w:pPr>
      <w:r w:rsidRPr="00E650A6">
        <w:rPr>
          <w:rFonts w:ascii="仿宋" w:eastAsia="仿宋" w:hAnsi="仿宋" w:hint="eastAsia"/>
          <w:b/>
          <w:color w:val="C45911" w:themeColor="accent2" w:themeShade="BF"/>
          <w:sz w:val="28"/>
          <w:szCs w:val="28"/>
        </w:rPr>
        <w:t>报文</w:t>
      </w:r>
    </w:p>
    <w:p w:rsidR="00875CFC" w:rsidRDefault="00875CFC" w:rsidP="00875CFC">
      <w:pPr>
        <w:rPr>
          <w:rFonts w:ascii="仿宋" w:eastAsia="仿宋" w:hAnsi="仿宋"/>
          <w:b/>
          <w:sz w:val="28"/>
          <w:szCs w:val="28"/>
        </w:rPr>
      </w:pPr>
      <w:r>
        <w:rPr>
          <w:noProof/>
        </w:rPr>
        <w:drawing>
          <wp:inline distT="0" distB="0" distL="0" distR="0" wp14:anchorId="3AEA941B" wp14:editId="03A0D346">
            <wp:extent cx="5274310" cy="2146300"/>
            <wp:effectExtent l="0" t="0" r="2540" b="635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5CFC" w:rsidRDefault="00875CFC" w:rsidP="00875CFC">
      <w:pPr>
        <w:rPr>
          <w:rFonts w:ascii="仿宋" w:eastAsia="仿宋" w:hAnsi="仿宋"/>
          <w:b/>
          <w:sz w:val="28"/>
          <w:szCs w:val="28"/>
        </w:rPr>
      </w:pPr>
      <w:r>
        <w:rPr>
          <w:noProof/>
        </w:rPr>
        <w:drawing>
          <wp:inline distT="0" distB="0" distL="0" distR="0" wp14:anchorId="5282DC7A" wp14:editId="52C2F653">
            <wp:extent cx="5274310" cy="3231515"/>
            <wp:effectExtent l="0" t="0" r="2540" b="698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5CFC" w:rsidRDefault="00875CFC" w:rsidP="00875CFC">
      <w:pPr>
        <w:rPr>
          <w:rFonts w:ascii="仿宋" w:eastAsia="仿宋" w:hAnsi="仿宋"/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CCE4FFD" wp14:editId="60B3F0C6">
            <wp:extent cx="5149850" cy="534035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50120" cy="534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5CFC" w:rsidRPr="00E650A6" w:rsidRDefault="00875CFC" w:rsidP="00875CFC">
      <w:pPr>
        <w:pStyle w:val="a3"/>
        <w:numPr>
          <w:ilvl w:val="0"/>
          <w:numId w:val="1"/>
        </w:numPr>
        <w:ind w:firstLineChars="0"/>
        <w:rPr>
          <w:rFonts w:ascii="仿宋" w:eastAsia="仿宋" w:hAnsi="仿宋"/>
          <w:b/>
          <w:color w:val="C45911" w:themeColor="accent2" w:themeShade="BF"/>
          <w:sz w:val="28"/>
          <w:szCs w:val="28"/>
        </w:rPr>
      </w:pPr>
      <w:r w:rsidRPr="00E650A6">
        <w:rPr>
          <w:rFonts w:ascii="仿宋" w:eastAsia="仿宋" w:hAnsi="仿宋" w:hint="eastAsia"/>
          <w:b/>
          <w:color w:val="C45911" w:themeColor="accent2" w:themeShade="BF"/>
          <w:sz w:val="28"/>
          <w:szCs w:val="28"/>
        </w:rPr>
        <w:t>连接</w:t>
      </w:r>
    </w:p>
    <w:p w:rsidR="00875CFC" w:rsidRDefault="00875CFC" w:rsidP="00875CFC">
      <w:pPr>
        <w:rPr>
          <w:rFonts w:ascii="仿宋" w:eastAsia="仿宋" w:hAnsi="仿宋"/>
          <w:b/>
          <w:sz w:val="28"/>
          <w:szCs w:val="28"/>
        </w:rPr>
      </w:pPr>
      <w:r>
        <w:rPr>
          <w:noProof/>
        </w:rPr>
        <w:drawing>
          <wp:inline distT="0" distB="0" distL="0" distR="0" wp14:anchorId="4643C66C" wp14:editId="7A68D9FE">
            <wp:extent cx="5274310" cy="358775"/>
            <wp:effectExtent l="0" t="0" r="2540" b="317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79BD" w:rsidRDefault="007F79BD" w:rsidP="00875CFC">
      <w:pPr>
        <w:rPr>
          <w:rFonts w:ascii="仿宋" w:eastAsia="仿宋" w:hAnsi="仿宋"/>
          <w:b/>
          <w:sz w:val="28"/>
          <w:szCs w:val="28"/>
        </w:rPr>
      </w:pPr>
      <w:r>
        <w:rPr>
          <w:noProof/>
        </w:rPr>
        <w:drawing>
          <wp:inline distT="0" distB="0" distL="0" distR="0" wp14:anchorId="38B8CDD4" wp14:editId="64FA9E49">
            <wp:extent cx="5274310" cy="122682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79BD" w:rsidRDefault="007F79BD" w:rsidP="00875CFC">
      <w:pPr>
        <w:rPr>
          <w:rFonts w:ascii="仿宋" w:eastAsia="仿宋" w:hAnsi="仿宋"/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0B05915" wp14:editId="00BA102E">
            <wp:extent cx="5274310" cy="214185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79BD" w:rsidRPr="00E650A6" w:rsidRDefault="007F79BD" w:rsidP="00875CFC">
      <w:pPr>
        <w:rPr>
          <w:rFonts w:ascii="仿宋" w:eastAsia="仿宋" w:hAnsi="仿宋" w:hint="eastAsia"/>
          <w:b/>
          <w:color w:val="BF8F00" w:themeColor="accent4" w:themeShade="BF"/>
          <w:sz w:val="28"/>
          <w:szCs w:val="28"/>
        </w:rPr>
      </w:pPr>
      <w:r w:rsidRPr="00E650A6">
        <w:rPr>
          <w:rFonts w:ascii="仿宋" w:eastAsia="仿宋" w:hAnsi="仿宋" w:hint="eastAsia"/>
          <w:b/>
          <w:color w:val="BF8F00" w:themeColor="accent4" w:themeShade="BF"/>
          <w:sz w:val="28"/>
          <w:szCs w:val="28"/>
        </w:rPr>
        <w:t>7.1 浏览器连接处理</w:t>
      </w:r>
    </w:p>
    <w:p w:rsidR="007F79BD" w:rsidRDefault="007F79BD" w:rsidP="00875CFC">
      <w:pPr>
        <w:rPr>
          <w:rFonts w:ascii="仿宋" w:eastAsia="仿宋" w:hAnsi="仿宋"/>
          <w:b/>
          <w:sz w:val="28"/>
          <w:szCs w:val="28"/>
        </w:rPr>
      </w:pPr>
      <w:r>
        <w:rPr>
          <w:noProof/>
        </w:rPr>
        <w:drawing>
          <wp:inline distT="0" distB="0" distL="0" distR="0" wp14:anchorId="5CC6D1CD" wp14:editId="013F2EE5">
            <wp:extent cx="5219968" cy="4572235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19968" cy="457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79BD" w:rsidRDefault="007F79BD" w:rsidP="00875CFC">
      <w:pPr>
        <w:rPr>
          <w:rFonts w:ascii="仿宋" w:eastAsia="仿宋" w:hAnsi="仿宋"/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F43FE18" wp14:editId="270AD0CB">
            <wp:extent cx="5274310" cy="2754630"/>
            <wp:effectExtent l="0" t="0" r="2540" b="762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1E6" w:rsidRPr="00E650A6" w:rsidRDefault="00ED1DE1" w:rsidP="00D711E6">
      <w:pPr>
        <w:pStyle w:val="a3"/>
        <w:numPr>
          <w:ilvl w:val="0"/>
          <w:numId w:val="1"/>
        </w:numPr>
        <w:ind w:firstLineChars="0"/>
        <w:rPr>
          <w:rFonts w:ascii="仿宋" w:eastAsia="仿宋" w:hAnsi="仿宋" w:hint="eastAsia"/>
          <w:b/>
          <w:color w:val="C45911" w:themeColor="accent2" w:themeShade="BF"/>
          <w:sz w:val="28"/>
          <w:szCs w:val="28"/>
        </w:rPr>
      </w:pPr>
      <w:r w:rsidRPr="00E650A6">
        <w:rPr>
          <w:rFonts w:ascii="仿宋" w:eastAsia="仿宋" w:hAnsi="仿宋" w:hint="eastAsia"/>
          <w:b/>
          <w:color w:val="C45911" w:themeColor="accent2" w:themeShade="BF"/>
          <w:sz w:val="28"/>
          <w:szCs w:val="28"/>
        </w:rPr>
        <w:t>http协议版本</w:t>
      </w:r>
    </w:p>
    <w:p w:rsidR="007F79BD" w:rsidRDefault="007F79BD" w:rsidP="00875CFC">
      <w:pPr>
        <w:rPr>
          <w:rFonts w:ascii="仿宋" w:eastAsia="仿宋" w:hAnsi="仿宋"/>
          <w:b/>
          <w:sz w:val="28"/>
          <w:szCs w:val="28"/>
        </w:rPr>
      </w:pPr>
      <w:r>
        <w:rPr>
          <w:noProof/>
        </w:rPr>
        <w:drawing>
          <wp:inline distT="0" distB="0" distL="0" distR="0" wp14:anchorId="71DE73C4" wp14:editId="696BF04E">
            <wp:extent cx="5274310" cy="5059045"/>
            <wp:effectExtent l="0" t="0" r="2540" b="825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5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1E6" w:rsidRPr="00E650A6" w:rsidRDefault="00D711E6" w:rsidP="00D711E6">
      <w:pPr>
        <w:pStyle w:val="a3"/>
        <w:numPr>
          <w:ilvl w:val="0"/>
          <w:numId w:val="1"/>
        </w:numPr>
        <w:ind w:firstLineChars="0"/>
        <w:rPr>
          <w:rFonts w:ascii="仿宋" w:eastAsia="仿宋" w:hAnsi="仿宋"/>
          <w:b/>
          <w:color w:val="C45911" w:themeColor="accent2" w:themeShade="BF"/>
          <w:sz w:val="28"/>
          <w:szCs w:val="28"/>
        </w:rPr>
      </w:pPr>
      <w:r w:rsidRPr="00E650A6">
        <w:rPr>
          <w:rFonts w:ascii="仿宋" w:eastAsia="仿宋" w:hAnsi="仿宋" w:hint="eastAsia"/>
          <w:b/>
          <w:color w:val="C45911" w:themeColor="accent2" w:themeShade="BF"/>
          <w:sz w:val="28"/>
          <w:szCs w:val="28"/>
        </w:rPr>
        <w:t>web的结构组件</w:t>
      </w:r>
    </w:p>
    <w:p w:rsidR="00D711E6" w:rsidRPr="00E650A6" w:rsidRDefault="00D711E6" w:rsidP="00D711E6">
      <w:pPr>
        <w:rPr>
          <w:rFonts w:ascii="仿宋" w:eastAsia="仿宋" w:hAnsi="仿宋"/>
          <w:b/>
          <w:color w:val="BF8F00" w:themeColor="accent4" w:themeShade="BF"/>
          <w:sz w:val="28"/>
          <w:szCs w:val="28"/>
        </w:rPr>
      </w:pPr>
      <w:r w:rsidRPr="00E650A6">
        <w:rPr>
          <w:rFonts w:ascii="仿宋" w:eastAsia="仿宋" w:hAnsi="仿宋" w:hint="eastAsia"/>
          <w:b/>
          <w:color w:val="BF8F00" w:themeColor="accent4" w:themeShade="BF"/>
          <w:sz w:val="28"/>
          <w:szCs w:val="28"/>
        </w:rPr>
        <w:lastRenderedPageBreak/>
        <w:t>9.1 代理</w:t>
      </w:r>
    </w:p>
    <w:p w:rsidR="00D711E6" w:rsidRDefault="00D711E6" w:rsidP="00D711E6">
      <w:pPr>
        <w:rPr>
          <w:rFonts w:ascii="仿宋" w:eastAsia="仿宋" w:hAnsi="仿宋"/>
          <w:b/>
          <w:sz w:val="28"/>
          <w:szCs w:val="28"/>
        </w:rPr>
      </w:pPr>
      <w:r>
        <w:rPr>
          <w:noProof/>
        </w:rPr>
        <w:drawing>
          <wp:inline distT="0" distB="0" distL="0" distR="0" wp14:anchorId="4F8A7A41" wp14:editId="7CA0D6AE">
            <wp:extent cx="5274310" cy="295338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1E6" w:rsidRPr="00E650A6" w:rsidRDefault="00D711E6" w:rsidP="00D711E6">
      <w:pPr>
        <w:rPr>
          <w:rFonts w:ascii="仿宋" w:eastAsia="仿宋" w:hAnsi="仿宋"/>
          <w:b/>
          <w:color w:val="BF8F00" w:themeColor="accent4" w:themeShade="BF"/>
          <w:sz w:val="28"/>
          <w:szCs w:val="28"/>
        </w:rPr>
      </w:pPr>
      <w:r w:rsidRPr="00E650A6">
        <w:rPr>
          <w:rFonts w:ascii="仿宋" w:eastAsia="仿宋" w:hAnsi="仿宋" w:hint="eastAsia"/>
          <w:b/>
          <w:color w:val="BF8F00" w:themeColor="accent4" w:themeShade="BF"/>
          <w:sz w:val="28"/>
          <w:szCs w:val="28"/>
        </w:rPr>
        <w:t>9.2 缓存</w:t>
      </w:r>
    </w:p>
    <w:p w:rsidR="00D711E6" w:rsidRDefault="00D711E6" w:rsidP="00D711E6">
      <w:pPr>
        <w:rPr>
          <w:rFonts w:ascii="仿宋" w:eastAsia="仿宋" w:hAnsi="仿宋"/>
          <w:b/>
          <w:sz w:val="28"/>
          <w:szCs w:val="28"/>
        </w:rPr>
      </w:pPr>
      <w:r>
        <w:rPr>
          <w:noProof/>
        </w:rPr>
        <w:drawing>
          <wp:inline distT="0" distB="0" distL="0" distR="0" wp14:anchorId="7C2B3804" wp14:editId="1EFCE206">
            <wp:extent cx="5274310" cy="3542030"/>
            <wp:effectExtent l="0" t="0" r="2540" b="127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4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1E6" w:rsidRPr="00E650A6" w:rsidRDefault="00D711E6" w:rsidP="00D711E6">
      <w:pPr>
        <w:rPr>
          <w:rFonts w:ascii="仿宋" w:eastAsia="仿宋" w:hAnsi="仿宋"/>
          <w:b/>
          <w:color w:val="BF8F00" w:themeColor="accent4" w:themeShade="BF"/>
          <w:sz w:val="28"/>
          <w:szCs w:val="28"/>
        </w:rPr>
      </w:pPr>
      <w:r w:rsidRPr="00E650A6">
        <w:rPr>
          <w:rFonts w:ascii="仿宋" w:eastAsia="仿宋" w:hAnsi="仿宋" w:hint="eastAsia"/>
          <w:b/>
          <w:color w:val="BF8F00" w:themeColor="accent4" w:themeShade="BF"/>
          <w:sz w:val="28"/>
          <w:szCs w:val="28"/>
        </w:rPr>
        <w:t>9.3 网关</w:t>
      </w:r>
    </w:p>
    <w:p w:rsidR="00D711E6" w:rsidRDefault="00D711E6" w:rsidP="00D711E6">
      <w:pPr>
        <w:rPr>
          <w:rFonts w:ascii="仿宋" w:eastAsia="仿宋" w:hAnsi="仿宋"/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2F95A3C" wp14:editId="2718B093">
            <wp:extent cx="5274310" cy="2651125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1E6" w:rsidRPr="00E650A6" w:rsidRDefault="00D711E6" w:rsidP="00D711E6">
      <w:pPr>
        <w:rPr>
          <w:rFonts w:ascii="仿宋" w:eastAsia="仿宋" w:hAnsi="仿宋"/>
          <w:b/>
          <w:color w:val="BF8F00" w:themeColor="accent4" w:themeShade="BF"/>
          <w:sz w:val="28"/>
          <w:szCs w:val="28"/>
        </w:rPr>
      </w:pPr>
      <w:r w:rsidRPr="00E650A6">
        <w:rPr>
          <w:rFonts w:ascii="仿宋" w:eastAsia="仿宋" w:hAnsi="仿宋" w:hint="eastAsia"/>
          <w:b/>
          <w:color w:val="BF8F00" w:themeColor="accent4" w:themeShade="BF"/>
          <w:sz w:val="28"/>
          <w:szCs w:val="28"/>
        </w:rPr>
        <w:t>9.4 隧道</w:t>
      </w:r>
    </w:p>
    <w:p w:rsidR="00D711E6" w:rsidRDefault="00D711E6" w:rsidP="00D711E6">
      <w:pPr>
        <w:rPr>
          <w:rFonts w:ascii="仿宋" w:eastAsia="仿宋" w:hAnsi="仿宋"/>
          <w:b/>
          <w:sz w:val="28"/>
          <w:szCs w:val="28"/>
        </w:rPr>
      </w:pPr>
      <w:r>
        <w:rPr>
          <w:noProof/>
        </w:rPr>
        <w:drawing>
          <wp:inline distT="0" distB="0" distL="0" distR="0" wp14:anchorId="7F4D2167" wp14:editId="73A336DC">
            <wp:extent cx="4603987" cy="3860998"/>
            <wp:effectExtent l="0" t="0" r="6350" b="635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603987" cy="3860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1E6" w:rsidRPr="00E650A6" w:rsidRDefault="00D711E6" w:rsidP="00D711E6">
      <w:pPr>
        <w:rPr>
          <w:rFonts w:ascii="仿宋" w:eastAsia="仿宋" w:hAnsi="仿宋"/>
          <w:b/>
          <w:color w:val="BF8F00" w:themeColor="accent4" w:themeShade="BF"/>
          <w:sz w:val="28"/>
          <w:szCs w:val="28"/>
        </w:rPr>
      </w:pPr>
      <w:r w:rsidRPr="00E650A6">
        <w:rPr>
          <w:rFonts w:ascii="仿宋" w:eastAsia="仿宋" w:hAnsi="仿宋" w:hint="eastAsia"/>
          <w:b/>
          <w:color w:val="BF8F00" w:themeColor="accent4" w:themeShade="BF"/>
          <w:sz w:val="28"/>
          <w:szCs w:val="28"/>
        </w:rPr>
        <w:t>9.5 agent代理</w:t>
      </w:r>
    </w:p>
    <w:p w:rsidR="00D711E6" w:rsidRDefault="00D711E6" w:rsidP="00D711E6">
      <w:pPr>
        <w:rPr>
          <w:rFonts w:ascii="仿宋" w:eastAsia="仿宋" w:hAnsi="仿宋"/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176F20D" wp14:editId="6247A31A">
            <wp:extent cx="5274310" cy="1945005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D711E6" w:rsidRPr="00D711E6" w:rsidRDefault="00D711E6" w:rsidP="00D711E6">
      <w:pPr>
        <w:rPr>
          <w:rFonts w:ascii="仿宋" w:eastAsia="仿宋" w:hAnsi="仿宋" w:hint="eastAsia"/>
          <w:b/>
          <w:sz w:val="28"/>
          <w:szCs w:val="28"/>
        </w:rPr>
      </w:pPr>
      <w:r>
        <w:rPr>
          <w:noProof/>
        </w:rPr>
        <w:drawing>
          <wp:inline distT="0" distB="0" distL="0" distR="0" wp14:anchorId="759731E1" wp14:editId="51AEB872">
            <wp:extent cx="5274310" cy="3336925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1E6" w:rsidRPr="00D711E6" w:rsidRDefault="00D711E6" w:rsidP="00D711E6">
      <w:pPr>
        <w:rPr>
          <w:rFonts w:ascii="仿宋" w:eastAsia="仿宋" w:hAnsi="仿宋" w:hint="eastAsia"/>
          <w:b/>
          <w:sz w:val="28"/>
          <w:szCs w:val="28"/>
        </w:rPr>
      </w:pPr>
    </w:p>
    <w:sectPr w:rsidR="00D711E6" w:rsidRPr="00D711E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仿宋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31D5452"/>
    <w:multiLevelType w:val="hybridMultilevel"/>
    <w:tmpl w:val="32A2EC82"/>
    <w:lvl w:ilvl="0" w:tplc="37E00B48">
      <w:start w:val="1"/>
      <w:numFmt w:val="japaneseCounting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oNotDisplayPageBoundarie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F314A"/>
    <w:rsid w:val="003F314A"/>
    <w:rsid w:val="006E5BAE"/>
    <w:rsid w:val="006F7A68"/>
    <w:rsid w:val="007F79BD"/>
    <w:rsid w:val="00875CFC"/>
    <w:rsid w:val="00D711E6"/>
    <w:rsid w:val="00E650A6"/>
    <w:rsid w:val="00ED1D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1D66FF1E-8F6E-46CD-BC95-8E4A62DFA7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3F314A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</TotalTime>
  <Pages>9</Pages>
  <Words>25</Words>
  <Characters>146</Characters>
  <Application>Microsoft Office Word</Application>
  <DocSecurity>0</DocSecurity>
  <Lines>1</Lines>
  <Paragraphs>1</Paragraphs>
  <ScaleCrop>false</ScaleCrop>
  <Company/>
  <LinksUpToDate>false</LinksUpToDate>
  <CharactersWithSpaces>170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4</cp:revision>
  <dcterms:created xsi:type="dcterms:W3CDTF">2017-10-09T08:15:00Z</dcterms:created>
  <dcterms:modified xsi:type="dcterms:W3CDTF">2017-10-09T09:07:00Z</dcterms:modified>
</cp:coreProperties>
</file>